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B1EA9" w14:textId="77777777" w:rsidR="009338F6" w:rsidRDefault="009338F6" w:rsidP="009338F6">
      <w:pPr>
        <w:pStyle w:val="NormaleWeb"/>
      </w:pPr>
      <w:r>
        <w:rPr>
          <w:rStyle w:val="Enfasigrassetto"/>
          <w:rFonts w:eastAsiaTheme="majorEastAsia"/>
        </w:rPr>
        <w:t>IL RESPIRO PARTE DAI PIEDI</w:t>
      </w:r>
      <w:r>
        <w:br/>
      </w:r>
      <w:r>
        <w:rPr>
          <w:rStyle w:val="Enfasigrassetto"/>
          <w:rFonts w:eastAsiaTheme="majorEastAsia"/>
        </w:rPr>
        <w:t>Camminare</w:t>
      </w:r>
    </w:p>
    <w:p w14:paraId="638433C0" w14:textId="77777777" w:rsidR="009338F6" w:rsidRDefault="009338F6" w:rsidP="009338F6">
      <w:pPr>
        <w:pStyle w:val="NormaleWeb"/>
      </w:pPr>
      <w:r>
        <w:t xml:space="preserve">Non è un caso che sia stata ideata da un cardiologo: la </w:t>
      </w:r>
      <w:r>
        <w:rPr>
          <w:rStyle w:val="Enfasigrassetto"/>
          <w:rFonts w:eastAsiaTheme="majorEastAsia"/>
        </w:rPr>
        <w:t>Cjaminade</w:t>
      </w:r>
      <w:r>
        <w:t xml:space="preserve">, detta anche “camminata del cuore”, fu inaugurata nel 1977 dal primario </w:t>
      </w:r>
      <w:r>
        <w:rPr>
          <w:rStyle w:val="Enfasigrassetto"/>
          <w:rFonts w:eastAsiaTheme="majorEastAsia"/>
        </w:rPr>
        <w:t>Giorgio Antonio Feruglio</w:t>
      </w:r>
      <w:r>
        <w:t xml:space="preserve"> per promuovere l’attività fisica come strumento fondamentale – insieme a una dieta equilibrata – per prevenire le malattie cardiovascolari.</w:t>
      </w:r>
    </w:p>
    <w:p w14:paraId="61C23E6A" w14:textId="77777777" w:rsidR="009338F6" w:rsidRDefault="009338F6" w:rsidP="009338F6">
      <w:pPr>
        <w:pStyle w:val="NormaleWeb"/>
      </w:pPr>
      <w:r>
        <w:t xml:space="preserve">Si tratta di un itinerario ad anello di 5 km, con punto di riferimento principale in </w:t>
      </w:r>
      <w:r>
        <w:rPr>
          <w:rStyle w:val="Enfasigrassetto"/>
          <w:rFonts w:eastAsiaTheme="majorEastAsia"/>
        </w:rPr>
        <w:t>piazza Vittorio Veneto a Martignacco</w:t>
      </w:r>
      <w:r>
        <w:t>. Il percorso, articolato su più livelli, si addentra nella campagna ed è segnalato da cartelli disposti a distanza regolare, che guidano il camminatore lungo il tragitto.</w:t>
      </w:r>
    </w:p>
    <w:p w14:paraId="73E15766" w14:textId="77777777" w:rsidR="009338F6" w:rsidRDefault="009338F6" w:rsidP="009338F6">
      <w:pPr>
        <w:pStyle w:val="NormaleWeb"/>
      </w:pPr>
      <w:r>
        <w:t xml:space="preserve">Su questi cartelli sono riportati i concetti chiave promossi da Feruglio sulla salute fisica e mentale. Alcuni riportano anche versi di poeti friulani – come </w:t>
      </w:r>
      <w:r>
        <w:rPr>
          <w:rStyle w:val="Enfasigrassetto"/>
          <w:rFonts w:eastAsiaTheme="majorEastAsia"/>
        </w:rPr>
        <w:t>Riedo Puppo</w:t>
      </w:r>
      <w:r>
        <w:t xml:space="preserve"> – dedicati alla natura. Cartelli più piccoli indicano inoltre la flora tipica delle zone attraversate. Si è accompagnati da gelsi, vigneti e castagni, immersi in un paesaggio che cambia passo dopo passo.</w:t>
      </w:r>
    </w:p>
    <w:p w14:paraId="26E2DDAA" w14:textId="77777777" w:rsidR="009338F6" w:rsidRDefault="009338F6" w:rsidP="009338F6">
      <w:pPr>
        <w:pStyle w:val="NormaleWeb"/>
      </w:pPr>
      <w:r>
        <w:t>Ecco uno dei versi in friulano di Riedo Puppo che si possono incontrare lungo il cammino:</w:t>
      </w:r>
    </w:p>
    <w:p w14:paraId="685E951A" w14:textId="77777777" w:rsidR="009338F6" w:rsidRDefault="009338F6" w:rsidP="009338F6">
      <w:pPr>
        <w:pStyle w:val="NormaleWeb"/>
      </w:pPr>
      <w:r>
        <w:t>“…Friûl! A tramontan une rieste di monts e di cuei, di crets e di aghis; a misdì une plane di cjamps semenâts, di paîs, di boschetis, di risultivis. E po lajù il mâr: grant, biel, cjalt, antic.”</w:t>
      </w:r>
    </w:p>
    <w:p w14:paraId="0F8AF831" w14:textId="77777777" w:rsidR="009338F6" w:rsidRDefault="009338F6" w:rsidP="009338F6">
      <w:pPr>
        <w:pStyle w:val="NormaleWeb"/>
      </w:pPr>
      <w:r>
        <w:rPr>
          <w:rStyle w:val="Enfasicorsivo"/>
          <w:rFonts w:eastAsiaTheme="majorEastAsia"/>
        </w:rPr>
        <w:t>Friuli! A nord una catena di monti e colline, di rocce e acque; a sud una pianura di campi seminati, paesi, boschetti, opere. E poi laggiù il mare: grande, bello, caldo, antico.</w:t>
      </w:r>
    </w:p>
    <w:p w14:paraId="616018EF" w14:textId="77777777" w:rsidR="009338F6" w:rsidRDefault="009338F6" w:rsidP="009338F6">
      <w:pPr>
        <w:pStyle w:val="NormaleWeb"/>
      </w:pPr>
      <w:r>
        <w:t xml:space="preserve">A dire il vero, la Cjaminade – prendendo come punto di partenza piazza Vittorio Veneto – comincia con un tratto asfaltato percorribile anche in auto, che costeggia il torrente </w:t>
      </w:r>
      <w:r>
        <w:rPr>
          <w:rStyle w:val="Enfasigrassetto"/>
          <w:rFonts w:eastAsiaTheme="majorEastAsia"/>
        </w:rPr>
        <w:t>Lavia</w:t>
      </w:r>
      <w:r>
        <w:t>, prima di immergersi nella campagna. L’asfalto ritorna anche nel tratto finale, fino a chiudere l’anello.</w:t>
      </w:r>
    </w:p>
    <w:p w14:paraId="3EA97E50" w14:textId="77777777" w:rsidR="009338F6" w:rsidRDefault="009338F6" w:rsidP="009338F6">
      <w:pPr>
        <w:pStyle w:val="NormaleWeb"/>
      </w:pPr>
      <w:r>
        <w:t>È un dettaglio apprezzabile: non si è subito immersi in un ambiente selvaggio, ma si entra gradualmente in una realtà sempre più rurale. Allo stesso modo, il ritorno alla quotidianità avviene dolcemente, senza bruschi contrasti.</w:t>
      </w:r>
    </w:p>
    <w:p w14:paraId="075F95B6" w14:textId="77777777" w:rsidR="009338F6" w:rsidRDefault="009338F6" w:rsidP="009338F6">
      <w:pPr>
        <w:pStyle w:val="NormaleWeb"/>
      </w:pPr>
      <w:r>
        <w:t>Un’esperienza unica, che fonde attività fisica, natura e riflessione. Da provare almeno una volta… o anche di più.</w:t>
      </w:r>
    </w:p>
    <w:p w14:paraId="193CCCEC" w14:textId="6506B447" w:rsidR="00F3724C" w:rsidRDefault="00F3724C"/>
    <w:sectPr w:rsidR="00F372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6D"/>
    <w:rsid w:val="00010AC7"/>
    <w:rsid w:val="00081CEB"/>
    <w:rsid w:val="0028303D"/>
    <w:rsid w:val="00430BB1"/>
    <w:rsid w:val="004701F1"/>
    <w:rsid w:val="004763FC"/>
    <w:rsid w:val="0049711A"/>
    <w:rsid w:val="00522B8B"/>
    <w:rsid w:val="00587331"/>
    <w:rsid w:val="00636AC6"/>
    <w:rsid w:val="009338F6"/>
    <w:rsid w:val="00AA686D"/>
    <w:rsid w:val="00C362A7"/>
    <w:rsid w:val="00C72F44"/>
    <w:rsid w:val="00D07B98"/>
    <w:rsid w:val="00F06078"/>
    <w:rsid w:val="00F3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25385"/>
  <w15:chartTrackingRefBased/>
  <w15:docId w15:val="{5C3FB01A-1BB8-446B-AC16-58FBB320B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68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68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8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68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68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68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68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68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68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68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68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8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686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686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686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686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686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686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68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6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68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6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68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686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686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686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68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686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686D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9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9338F6"/>
    <w:rPr>
      <w:b/>
      <w:bCs/>
    </w:rPr>
  </w:style>
  <w:style w:type="character" w:styleId="Enfasicorsivo">
    <w:name w:val="Emphasis"/>
    <w:basedOn w:val="Carpredefinitoparagrafo"/>
    <w:uiPriority w:val="20"/>
    <w:qFormat/>
    <w:rsid w:val="009338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6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Elena Iuri</cp:lastModifiedBy>
  <cp:revision>4</cp:revision>
  <dcterms:created xsi:type="dcterms:W3CDTF">2025-07-14T14:33:00Z</dcterms:created>
  <dcterms:modified xsi:type="dcterms:W3CDTF">2025-07-18T07:52:00Z</dcterms:modified>
</cp:coreProperties>
</file>